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86" w:rsidRDefault="00CE4D86" w:rsidP="000A62B4">
      <w:pPr>
        <w:spacing w:after="0" w:line="240" w:lineRule="auto"/>
      </w:pPr>
      <w:r>
        <w:t>Annuaire des professionnels du Burkina</w:t>
      </w:r>
    </w:p>
    <w:p w:rsidR="00010BE5" w:rsidRDefault="00010BE5" w:rsidP="000A62B4">
      <w:pPr>
        <w:spacing w:after="0" w:line="240" w:lineRule="auto"/>
      </w:pPr>
      <w:r>
        <w:t>Labonneadresse-bf.net</w:t>
      </w:r>
    </w:p>
    <w:p w:rsidR="006C3B8A" w:rsidRDefault="006C3B8A" w:rsidP="000A62B4">
      <w:pPr>
        <w:spacing w:after="0" w:line="240" w:lineRule="auto"/>
      </w:pPr>
    </w:p>
    <w:p w:rsidR="000A62B4" w:rsidRDefault="000A62B4" w:rsidP="000A62B4">
      <w:pPr>
        <w:spacing w:after="0" w:line="240" w:lineRule="auto"/>
      </w:pPr>
    </w:p>
    <w:p w:rsidR="000A62B4" w:rsidRDefault="00B6722C" w:rsidP="000A62B4">
      <w:pPr>
        <w:spacing w:after="0" w:line="240" w:lineRule="auto"/>
      </w:pPr>
      <w:r>
        <w:t>Répertoire</w:t>
      </w:r>
    </w:p>
    <w:p w:rsidR="00B6722C" w:rsidRDefault="00B6722C" w:rsidP="000A62B4">
      <w:pPr>
        <w:spacing w:after="0" w:line="240" w:lineRule="auto"/>
      </w:pPr>
      <w:r>
        <w:t>Portrait</w:t>
      </w:r>
    </w:p>
    <w:p w:rsidR="00B6722C" w:rsidRDefault="00B6722C" w:rsidP="000A62B4">
      <w:pPr>
        <w:spacing w:after="0" w:line="240" w:lineRule="auto"/>
      </w:pPr>
      <w:r>
        <w:t>Astuces (Conseils pratiques)</w:t>
      </w:r>
    </w:p>
    <w:p w:rsidR="00B6722C" w:rsidRDefault="00B6722C" w:rsidP="000A62B4">
      <w:pPr>
        <w:spacing w:after="0" w:line="240" w:lineRule="auto"/>
      </w:pPr>
    </w:p>
    <w:p w:rsidR="00B6722C" w:rsidRDefault="00B6722C" w:rsidP="000A62B4">
      <w:pPr>
        <w:spacing w:after="0" w:line="240" w:lineRule="auto"/>
      </w:pPr>
    </w:p>
    <w:p w:rsidR="006C3B8A" w:rsidRDefault="006C3B8A" w:rsidP="000A62B4">
      <w:pPr>
        <w:spacing w:after="0" w:line="240" w:lineRule="auto"/>
      </w:pPr>
      <w:r>
        <w:t>Nom</w:t>
      </w:r>
    </w:p>
    <w:p w:rsidR="006C3B8A" w:rsidRDefault="006C3B8A" w:rsidP="000A62B4">
      <w:pPr>
        <w:spacing w:after="0" w:line="240" w:lineRule="auto"/>
      </w:pPr>
      <w:r>
        <w:t>Prénom</w:t>
      </w:r>
    </w:p>
    <w:p w:rsidR="006C3B8A" w:rsidRDefault="006C3B8A" w:rsidP="000A62B4">
      <w:pPr>
        <w:spacing w:after="0" w:line="240" w:lineRule="auto"/>
      </w:pPr>
      <w:r>
        <w:t>Adresse : Tel, mail, web</w:t>
      </w:r>
    </w:p>
    <w:p w:rsidR="00E26EDD" w:rsidRDefault="00E26EDD" w:rsidP="000A62B4">
      <w:pPr>
        <w:spacing w:after="0" w:line="240" w:lineRule="auto"/>
      </w:pPr>
    </w:p>
    <w:p w:rsidR="00E26EDD" w:rsidRDefault="00E26EDD" w:rsidP="000A62B4">
      <w:pPr>
        <w:spacing w:after="0" w:line="240" w:lineRule="auto"/>
      </w:pPr>
      <w:r>
        <w:t>Autres rubriques</w:t>
      </w:r>
    </w:p>
    <w:p w:rsidR="00E26EDD" w:rsidRDefault="00E26EDD" w:rsidP="000A62B4">
      <w:pPr>
        <w:spacing w:after="0" w:line="240" w:lineRule="auto"/>
      </w:pPr>
      <w:r>
        <w:t>Portrait : Professionnel du jour</w:t>
      </w:r>
    </w:p>
    <w:p w:rsidR="000A62B4" w:rsidRDefault="000A62B4" w:rsidP="000A62B4">
      <w:pPr>
        <w:spacing w:after="0" w:line="240" w:lineRule="auto"/>
      </w:pPr>
      <w:r>
        <w:t>Actualité</w:t>
      </w:r>
    </w:p>
    <w:p w:rsidR="006C3B8A" w:rsidRDefault="005C4A1A" w:rsidP="000A62B4">
      <w:pPr>
        <w:spacing w:after="0" w:line="240" w:lineRule="auto"/>
      </w:pPr>
      <w:r>
        <w:t>Pharmacies de garde</w:t>
      </w:r>
    </w:p>
    <w:p w:rsidR="00BA5ADB" w:rsidRDefault="00666782" w:rsidP="000A62B4">
      <w:pPr>
        <w:spacing w:after="0" w:line="240" w:lineRule="auto"/>
      </w:pPr>
      <w:r>
        <w:t>Promo (</w:t>
      </w:r>
      <w:bookmarkStart w:id="0" w:name="_GoBack"/>
      <w:bookmarkEnd w:id="0"/>
      <w:r w:rsidR="00BA5ADB">
        <w:t>à organiser avec des magasins partenaires)</w:t>
      </w:r>
    </w:p>
    <w:p w:rsidR="00D9473E" w:rsidRDefault="00D9473E" w:rsidP="000A62B4">
      <w:pPr>
        <w:spacing w:after="0" w:line="240" w:lineRule="auto"/>
      </w:pPr>
      <w:r>
        <w:t>Pub</w:t>
      </w:r>
    </w:p>
    <w:p w:rsidR="00C12989" w:rsidRDefault="00C12989" w:rsidP="000A62B4">
      <w:pPr>
        <w:spacing w:after="0" w:line="240" w:lineRule="auto"/>
      </w:pPr>
    </w:p>
    <w:p w:rsidR="00C12989" w:rsidRDefault="00C12989" w:rsidP="000A62B4">
      <w:pPr>
        <w:spacing w:after="0" w:line="240" w:lineRule="auto"/>
      </w:pPr>
    </w:p>
    <w:p w:rsidR="00C12989" w:rsidRDefault="00C12989" w:rsidP="000A62B4">
      <w:pPr>
        <w:spacing w:after="0" w:line="240" w:lineRule="auto"/>
      </w:pPr>
      <w:r>
        <w:t xml:space="preserve">Exemples : </w:t>
      </w:r>
    </w:p>
    <w:p w:rsidR="003E6868" w:rsidRDefault="003E6868" w:rsidP="000A62B4">
      <w:pPr>
        <w:spacing w:after="0" w:line="240" w:lineRule="auto"/>
      </w:pPr>
      <w:r w:rsidRPr="003E6868">
        <w:t>http://www.pagesjaunes.fr/</w:t>
      </w:r>
    </w:p>
    <w:p w:rsidR="00C12989" w:rsidRDefault="00666782" w:rsidP="000A62B4">
      <w:pPr>
        <w:spacing w:after="0" w:line="240" w:lineRule="auto"/>
      </w:pPr>
      <w:hyperlink r:id="rId5" w:history="1">
        <w:r w:rsidR="004D2D2E" w:rsidRPr="0043288B">
          <w:rPr>
            <w:rStyle w:val="Lienhypertexte"/>
          </w:rPr>
          <w:t>http://www.telecontact.ma/</w:t>
        </w:r>
      </w:hyperlink>
    </w:p>
    <w:p w:rsidR="004D2D2E" w:rsidRDefault="004D2D2E" w:rsidP="000A62B4">
      <w:pPr>
        <w:spacing w:after="0" w:line="240" w:lineRule="auto"/>
      </w:pPr>
      <w:r w:rsidRPr="004D2D2E">
        <w:t>http://www.ayeler.com/</w:t>
      </w:r>
    </w:p>
    <w:sectPr w:rsidR="004D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86"/>
    <w:rsid w:val="00010BE5"/>
    <w:rsid w:val="000A62B4"/>
    <w:rsid w:val="003E6868"/>
    <w:rsid w:val="004D2D2E"/>
    <w:rsid w:val="005C4A1A"/>
    <w:rsid w:val="00666782"/>
    <w:rsid w:val="006A650F"/>
    <w:rsid w:val="006C3B8A"/>
    <w:rsid w:val="00B6722C"/>
    <w:rsid w:val="00BA5ADB"/>
    <w:rsid w:val="00C12989"/>
    <w:rsid w:val="00CE4D86"/>
    <w:rsid w:val="00D9473E"/>
    <w:rsid w:val="00E2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2D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2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lecontact.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Cyriaque</dc:creator>
  <cp:lastModifiedBy>Cyriaque</cp:lastModifiedBy>
  <cp:revision>13</cp:revision>
  <dcterms:created xsi:type="dcterms:W3CDTF">2016-09-17T10:30:00Z</dcterms:created>
  <dcterms:modified xsi:type="dcterms:W3CDTF">2016-09-20T16:48:00Z</dcterms:modified>
</cp:coreProperties>
</file>